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60B7" w14:textId="77777777" w:rsidR="002A5AEA" w:rsidRDefault="001B3C61" w:rsidP="002A5A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                             </w:t>
      </w: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 wp14:anchorId="27174AD8" wp14:editId="439EFD29">
            <wp:extent cx="2471351" cy="1645688"/>
            <wp:effectExtent l="0" t="0" r="571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021" cy="169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AEA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562ECAE" wp14:editId="7F1EA06E">
            <wp:simplePos x="897924" y="897924"/>
            <wp:positionH relativeFrom="column">
              <wp:align>left</wp:align>
            </wp:positionH>
            <wp:positionV relativeFrom="paragraph">
              <wp:align>top</wp:align>
            </wp:positionV>
            <wp:extent cx="1485900" cy="16859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3E0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 w:type="textWrapping" w:clear="all"/>
      </w:r>
    </w:p>
    <w:p w14:paraId="10F317C9" w14:textId="77777777" w:rsidR="002A5AEA" w:rsidRDefault="002A5AEA" w:rsidP="002A5A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58E4428D" w14:textId="05EE7DB2" w:rsidR="00753E0F" w:rsidRPr="00753E0F" w:rsidRDefault="00753E0F" w:rsidP="005721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48"/>
          <w:szCs w:val="4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E0F">
        <w:rPr>
          <w:rFonts w:ascii="Calibri" w:eastAsia="Times New Roman" w:hAnsi="Calibri" w:cs="Calibri"/>
          <w:color w:val="000000" w:themeColor="text1"/>
          <w:sz w:val="48"/>
          <w:szCs w:val="4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Pozvánka na </w:t>
      </w:r>
      <w:r w:rsidR="0036789D">
        <w:rPr>
          <w:rFonts w:ascii="Calibri" w:eastAsia="Times New Roman" w:hAnsi="Calibri" w:cs="Calibri"/>
          <w:color w:val="000000" w:themeColor="text1"/>
          <w:sz w:val="48"/>
          <w:szCs w:val="4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753E0F">
        <w:rPr>
          <w:rFonts w:ascii="Calibri" w:eastAsia="Times New Roman" w:hAnsi="Calibri" w:cs="Calibri"/>
          <w:color w:val="000000" w:themeColor="text1"/>
          <w:sz w:val="48"/>
          <w:szCs w:val="4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eřejnou schůzi</w:t>
      </w:r>
      <w:r w:rsidR="0057216F">
        <w:rPr>
          <w:rFonts w:ascii="Calibri" w:eastAsia="Times New Roman" w:hAnsi="Calibri" w:cs="Calibri"/>
          <w:color w:val="000000" w:themeColor="text1"/>
          <w:sz w:val="48"/>
          <w:szCs w:val="4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789D">
        <w:rPr>
          <w:rFonts w:ascii="Calibri" w:eastAsia="Times New Roman" w:hAnsi="Calibri" w:cs="Calibri"/>
          <w:color w:val="000000" w:themeColor="text1"/>
          <w:sz w:val="48"/>
          <w:szCs w:val="4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zastupitelů obcí Březinky, Vysoká a Hartinkov </w:t>
      </w:r>
      <w:r w:rsidR="0057216F">
        <w:rPr>
          <w:rFonts w:ascii="Calibri" w:eastAsia="Times New Roman" w:hAnsi="Calibri" w:cs="Calibri"/>
          <w:color w:val="000000" w:themeColor="text1"/>
          <w:sz w:val="48"/>
          <w:szCs w:val="4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36789D">
        <w:rPr>
          <w:rFonts w:ascii="Calibri" w:eastAsia="Times New Roman" w:hAnsi="Calibri" w:cs="Calibri"/>
          <w:color w:val="000000" w:themeColor="text1"/>
          <w:sz w:val="48"/>
          <w:szCs w:val="4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57216F">
        <w:rPr>
          <w:rFonts w:ascii="Calibri" w:eastAsia="Times New Roman" w:hAnsi="Calibri" w:cs="Calibri"/>
          <w:color w:val="000000" w:themeColor="text1"/>
          <w:sz w:val="48"/>
          <w:szCs w:val="4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občany</w:t>
      </w:r>
      <w:r w:rsidR="0036789D">
        <w:rPr>
          <w:rFonts w:ascii="Calibri" w:eastAsia="Times New Roman" w:hAnsi="Calibri" w:cs="Calibri"/>
          <w:color w:val="000000" w:themeColor="text1"/>
          <w:sz w:val="48"/>
          <w:szCs w:val="4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7D9EE78" w14:textId="77777777" w:rsidR="002A5AEA" w:rsidRDefault="002A5AEA" w:rsidP="002A5A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0E9E43DE" w14:textId="7ED814CC" w:rsidR="00753E0F" w:rsidRDefault="0036789D" w:rsidP="005167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</w:t>
      </w:r>
      <w:r w:rsidR="00753E0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</w:t>
      </w:r>
      <w:r w:rsidR="00753E0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 Březinky srdečně zve všechny občany, chataře i chalupáře</w:t>
      </w:r>
      <w:r w:rsidR="0051676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z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="0051676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Březinek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– </w:t>
      </w:r>
      <w:r w:rsidR="0051676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Nectavy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Hartinkova a Vysoké</w:t>
      </w:r>
      <w:r w:rsidR="00753E0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na Veřejnou schůzi, která se bude </w:t>
      </w:r>
      <w:r w:rsidR="005721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konat v pátek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</w:t>
      </w:r>
      <w:r w:rsidR="005721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2. </w:t>
      </w:r>
      <w:r w:rsidR="0096793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září 2025</w:t>
      </w:r>
      <w:r w:rsidR="005721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od 1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7</w:t>
      </w:r>
      <w:r w:rsidR="005721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:0</w:t>
      </w:r>
      <w:r w:rsidR="00753E0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0 hod. v místním kulturním domě na Březinkách.</w:t>
      </w:r>
      <w:r w:rsidR="006D150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Tématem </w:t>
      </w:r>
      <w:r w:rsidR="006D150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setkání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bude prezentace možné realizace</w:t>
      </w:r>
      <w:r w:rsidR="0096793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-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nakládání s odpadními vodami v domácnostech. Veřejné schůze se zúčastní a všechny vaše dotazy zodpoví </w:t>
      </w:r>
      <w:r w:rsidR="006D150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pozvaní odborníci v oboru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 firem ADOS Sekerka Jevíčko a </w:t>
      </w:r>
      <w:r w:rsidRPr="0036789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BAK stavební společnost, a.s.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kteří budou prezentovat projekty, financování a samotnou realizaci. </w:t>
      </w:r>
    </w:p>
    <w:p w14:paraId="689E600E" w14:textId="77777777" w:rsidR="00A5346A" w:rsidRDefault="00A5346A" w:rsidP="005167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cs-CZ"/>
        </w:rPr>
      </w:pPr>
    </w:p>
    <w:p w14:paraId="1ED7F312" w14:textId="77777777" w:rsidR="00B171A2" w:rsidRDefault="00B171A2" w:rsidP="005167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cs-CZ"/>
        </w:rPr>
      </w:pPr>
      <w:r w:rsidRPr="00B171A2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cs-CZ"/>
        </w:rPr>
        <w:t>Program schůze:</w:t>
      </w:r>
    </w:p>
    <w:p w14:paraId="5D94C84A" w14:textId="77777777" w:rsidR="00B171A2" w:rsidRDefault="00B171A2" w:rsidP="005167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2FD4950D" w14:textId="63B85001" w:rsidR="00B171A2" w:rsidRDefault="0057216F" w:rsidP="0051676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</w:t>
      </w:r>
      <w:r w:rsidR="0036789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7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:00 hod. – 1</w:t>
      </w:r>
      <w:r w:rsidR="0036789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7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</w:t>
      </w:r>
      <w:r w:rsidR="0036789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0</w:t>
      </w:r>
      <w:r w:rsidR="00B171A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5 hod. zahájení programu a přivítaní hostů</w:t>
      </w:r>
    </w:p>
    <w:p w14:paraId="0966E938" w14:textId="77777777" w:rsidR="00A5346A" w:rsidRDefault="00A5346A" w:rsidP="00516769">
      <w:pPr>
        <w:pStyle w:val="Odstavecseseznamem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47846547" w14:textId="42F5BF7B" w:rsidR="0057216F" w:rsidRDefault="009E130C" w:rsidP="0036789D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</w:t>
      </w:r>
      <w:r w:rsidR="0036789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7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:05 hod. – 1</w:t>
      </w:r>
      <w:r w:rsidR="0036789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7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</w:t>
      </w:r>
      <w:r w:rsidR="0036789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50</w:t>
      </w:r>
      <w:r w:rsidR="00B171A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hod. </w:t>
      </w:r>
      <w:r w:rsidR="005721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vystoupení </w:t>
      </w:r>
      <w:r w:rsidR="0036789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zástupců firmy ADOS Sekerka Jevíčko</w:t>
      </w:r>
    </w:p>
    <w:p w14:paraId="5B5ED9F9" w14:textId="77777777" w:rsidR="00E85E6E" w:rsidRPr="00E85E6E" w:rsidRDefault="00E85E6E" w:rsidP="00E85E6E">
      <w:pPr>
        <w:pStyle w:val="Odstavecseseznamem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53400DD1" w14:textId="580E3FB9" w:rsidR="00E85E6E" w:rsidRPr="0036789D" w:rsidRDefault="00E85E6E" w:rsidP="0036789D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17:50 hod. – 18:00 hod. krátká pauza na dotazy a občerstvení</w:t>
      </w:r>
    </w:p>
    <w:p w14:paraId="3D2E33A7" w14:textId="77777777" w:rsidR="00A5346A" w:rsidRPr="00A5346A" w:rsidRDefault="00A5346A" w:rsidP="005167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0101B25B" w14:textId="7A7A0DB8" w:rsidR="00A5346A" w:rsidRDefault="009E130C" w:rsidP="009E130C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</w:t>
      </w:r>
      <w:r w:rsidR="0036789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8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</w:t>
      </w:r>
      <w:r w:rsidR="0036789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00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hod. – 1</w:t>
      </w:r>
      <w:r w:rsidR="0036789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8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</w:t>
      </w:r>
      <w:r w:rsidR="0036789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4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5</w:t>
      </w:r>
      <w:r w:rsidR="00B171A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hod.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vystoupení </w:t>
      </w:r>
      <w:r w:rsidR="0036789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zástupců firmy </w:t>
      </w:r>
      <w:r w:rsidR="0036789D" w:rsidRPr="0036789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BAK stavební společnost, a.s.</w:t>
      </w:r>
    </w:p>
    <w:p w14:paraId="7602C600" w14:textId="77777777" w:rsidR="0036789D" w:rsidRPr="0036789D" w:rsidRDefault="0036789D" w:rsidP="003678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08F00CC2" w14:textId="5EF6518A" w:rsidR="00E811A2" w:rsidRPr="00E85E6E" w:rsidRDefault="00E811A2" w:rsidP="00E85E6E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5E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</w:t>
      </w:r>
      <w:r w:rsidR="0036789D" w:rsidRPr="00E85E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8</w:t>
      </w:r>
      <w:r w:rsidR="009E130C" w:rsidRPr="00E85E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</w:t>
      </w:r>
      <w:r w:rsidR="00E85E6E" w:rsidRPr="00E85E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4</w:t>
      </w:r>
      <w:r w:rsidR="009E130C" w:rsidRPr="00E85E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5</w:t>
      </w:r>
      <w:r w:rsidR="0057216F" w:rsidRPr="00E85E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hod. – 1</w:t>
      </w:r>
      <w:r w:rsidR="00E85E6E" w:rsidRPr="00E85E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9</w:t>
      </w:r>
      <w:r w:rsidRPr="00E85E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</w:t>
      </w:r>
      <w:r w:rsidR="00E85E6E" w:rsidRPr="00E85E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00</w:t>
      </w:r>
      <w:r w:rsidRPr="00E85E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hod.</w:t>
      </w:r>
      <w:r w:rsidR="00E85E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prostor pro dotazy a vyhodnocení zájmu ze strany občanů</w:t>
      </w:r>
    </w:p>
    <w:p w14:paraId="7C263608" w14:textId="77777777" w:rsidR="00A5346A" w:rsidRDefault="00A5346A" w:rsidP="005167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0199344E" w14:textId="5F0CD9F2" w:rsidR="005852F0" w:rsidRDefault="00A5346A" w:rsidP="005167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Během schůze je zajištěno občerstvení, pivo, limo, káva zdarma. Přijďte si poslechnout užitečné informace </w:t>
      </w:r>
      <w:r w:rsidR="00E85E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aktivně </w:t>
      </w:r>
      <w:r w:rsidR="00E85E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se zapojit do řešení dané problematiky, kterou musíme v rámci platné legislativy řešit již nyní.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Těšíme se na Vaši</w:t>
      </w:r>
      <w:r w:rsidR="005852F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účast</w:t>
      </w:r>
      <w:r w:rsidR="0051676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kolek</w:t>
      </w:r>
      <w:r w:rsidR="005852F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tiv zastupitel</w:t>
      </w:r>
      <w:r w:rsidR="007F72D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ů</w:t>
      </w:r>
      <w:r w:rsidR="005852F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7F72D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uvedených </w:t>
      </w:r>
      <w:r w:rsidR="005852F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obc</w:t>
      </w:r>
      <w:r w:rsidR="007F72D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í</w:t>
      </w:r>
      <w:r w:rsidR="005852F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14:paraId="79521FB2" w14:textId="77777777" w:rsidR="00FB0A5F" w:rsidRDefault="00FB0A5F" w:rsidP="005167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6D783B72" w14:textId="107F9AE4" w:rsidR="005852F0" w:rsidRDefault="00FB0A5F" w:rsidP="005852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 wp14:anchorId="0D27DCED" wp14:editId="0C896F0B">
            <wp:extent cx="980287" cy="1104900"/>
            <wp:effectExtent l="0" t="0" r="0" b="0"/>
            <wp:docPr id="212212022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657" cy="110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 </w:t>
      </w: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 wp14:anchorId="6F4C2F5B" wp14:editId="4BE5FC68">
            <wp:extent cx="1477860" cy="1066800"/>
            <wp:effectExtent l="0" t="0" r="8255" b="0"/>
            <wp:docPr id="121424206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234" cy="107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7F72D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 wp14:anchorId="0F7193C2" wp14:editId="1CFB7989">
            <wp:extent cx="1514475" cy="615255"/>
            <wp:effectExtent l="0" t="0" r="0" b="0"/>
            <wp:docPr id="129792842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64" cy="61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2DF"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 wp14:anchorId="411E07AC" wp14:editId="37FF224A">
            <wp:extent cx="1628775" cy="527188"/>
            <wp:effectExtent l="0" t="0" r="0" b="6350"/>
            <wp:docPr id="177748649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965" cy="5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D7D93" w14:textId="06CDCC8C" w:rsidR="002A5AEA" w:rsidRPr="0057216F" w:rsidRDefault="00822C99" w:rsidP="00822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</w:p>
    <w:sectPr w:rsidR="002A5AEA" w:rsidRPr="005721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D4B8" w14:textId="77777777" w:rsidR="00BE2E02" w:rsidRDefault="00BE2E02" w:rsidP="002A5AEA">
      <w:pPr>
        <w:spacing w:after="0" w:line="240" w:lineRule="auto"/>
      </w:pPr>
      <w:r>
        <w:separator/>
      </w:r>
    </w:p>
  </w:endnote>
  <w:endnote w:type="continuationSeparator" w:id="0">
    <w:p w14:paraId="756D7F2E" w14:textId="77777777" w:rsidR="00BE2E02" w:rsidRDefault="00BE2E02" w:rsidP="002A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DD15" w14:textId="77777777" w:rsidR="001B3C61" w:rsidRDefault="001B3C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FD7D" w14:textId="77777777" w:rsidR="001B3C61" w:rsidRPr="001B3C61" w:rsidRDefault="001B3C61" w:rsidP="001B3C61">
    <w:pPr>
      <w:pStyle w:val="Zpat"/>
    </w:pPr>
  </w:p>
  <w:p w14:paraId="25816719" w14:textId="77777777" w:rsidR="0033205B" w:rsidRDefault="003320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2BEE" w14:textId="77777777" w:rsidR="001B3C61" w:rsidRDefault="001B3C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D6B5" w14:textId="77777777" w:rsidR="00BE2E02" w:rsidRDefault="00BE2E02" w:rsidP="002A5AEA">
      <w:pPr>
        <w:spacing w:after="0" w:line="240" w:lineRule="auto"/>
      </w:pPr>
      <w:r>
        <w:separator/>
      </w:r>
    </w:p>
  </w:footnote>
  <w:footnote w:type="continuationSeparator" w:id="0">
    <w:p w14:paraId="49A7A4E8" w14:textId="77777777" w:rsidR="00BE2E02" w:rsidRDefault="00BE2E02" w:rsidP="002A5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71C6" w14:textId="77777777" w:rsidR="00753E0F" w:rsidRDefault="00000000">
    <w:pPr>
      <w:pStyle w:val="Zhlav"/>
    </w:pPr>
    <w:r>
      <w:rPr>
        <w:noProof/>
        <w:lang w:eastAsia="cs-CZ"/>
      </w:rPr>
      <w:pict w14:anchorId="29998F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56141" o:spid="_x0000_s1044" type="#_x0000_t75" style="position:absolute;margin-left:0;margin-top:0;width:452.35pt;height:217.6pt;z-index:-251657216;mso-position-horizontal:center;mso-position-horizontal-relative:margin;mso-position-vertical:center;mso-position-vertical-relative:margin" o:allowincell="f">
          <v:imagedata r:id="rId1" o:title="foto úřad vodozna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9101" w14:textId="77777777" w:rsidR="001B3C61" w:rsidRDefault="00000000">
    <w:pPr>
      <w:pStyle w:val="Zhlav"/>
    </w:pPr>
    <w:r>
      <w:rPr>
        <w:noProof/>
        <w:lang w:eastAsia="cs-CZ"/>
      </w:rPr>
      <w:pict w14:anchorId="031FCB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56142" o:spid="_x0000_s1045" type="#_x0000_t75" style="position:absolute;margin-left:0;margin-top:0;width:452.35pt;height:217.6pt;z-index:-251656192;mso-position-horizontal:center;mso-position-horizontal-relative:margin;mso-position-vertical:center;mso-position-vertical-relative:margin" o:allowincell="f">
          <v:imagedata r:id="rId1" o:title="foto úřad vodozna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1CE9" w14:textId="77777777" w:rsidR="00753E0F" w:rsidRDefault="00000000">
    <w:pPr>
      <w:pStyle w:val="Zhlav"/>
    </w:pPr>
    <w:r>
      <w:rPr>
        <w:noProof/>
        <w:lang w:eastAsia="cs-CZ"/>
      </w:rPr>
      <w:pict w14:anchorId="75C12B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56140" o:spid="_x0000_s1043" type="#_x0000_t75" style="position:absolute;margin-left:0;margin-top:0;width:452.35pt;height:217.6pt;z-index:-251658240;mso-position-horizontal:center;mso-position-horizontal-relative:margin;mso-position-vertical:center;mso-position-vertical-relative:margin" o:allowincell="f">
          <v:imagedata r:id="rId1" o:title="foto úřad vodozna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37B8"/>
    <w:multiLevelType w:val="hybridMultilevel"/>
    <w:tmpl w:val="50CC2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9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EA"/>
    <w:rsid w:val="001B3C61"/>
    <w:rsid w:val="00215ECB"/>
    <w:rsid w:val="002A5AEA"/>
    <w:rsid w:val="0031570D"/>
    <w:rsid w:val="0033205B"/>
    <w:rsid w:val="0036789D"/>
    <w:rsid w:val="003F4D4E"/>
    <w:rsid w:val="00516769"/>
    <w:rsid w:val="0057216F"/>
    <w:rsid w:val="005852F0"/>
    <w:rsid w:val="005E46E1"/>
    <w:rsid w:val="00635979"/>
    <w:rsid w:val="006D150C"/>
    <w:rsid w:val="00753E0F"/>
    <w:rsid w:val="007F72DF"/>
    <w:rsid w:val="00822C99"/>
    <w:rsid w:val="0096793D"/>
    <w:rsid w:val="00971D76"/>
    <w:rsid w:val="009E130C"/>
    <w:rsid w:val="00A5346A"/>
    <w:rsid w:val="00B171A2"/>
    <w:rsid w:val="00B367A1"/>
    <w:rsid w:val="00BE2E02"/>
    <w:rsid w:val="00D22C32"/>
    <w:rsid w:val="00DD39BB"/>
    <w:rsid w:val="00E811A2"/>
    <w:rsid w:val="00E85E6E"/>
    <w:rsid w:val="00F25E43"/>
    <w:rsid w:val="00FB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0BC82A5"/>
  <w15:chartTrackingRefBased/>
  <w15:docId w15:val="{A228E6CD-FC6E-422D-9EC6-40575A44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5AE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A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EA"/>
  </w:style>
  <w:style w:type="paragraph" w:styleId="Zpat">
    <w:name w:val="footer"/>
    <w:basedOn w:val="Normln"/>
    <w:link w:val="ZpatChar"/>
    <w:uiPriority w:val="99"/>
    <w:unhideWhenUsed/>
    <w:rsid w:val="002A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EA"/>
  </w:style>
  <w:style w:type="paragraph" w:styleId="Odstavecseseznamem">
    <w:name w:val="List Paragraph"/>
    <w:basedOn w:val="Normln"/>
    <w:uiPriority w:val="34"/>
    <w:qFormat/>
    <w:rsid w:val="00B171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3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15C13-B6D4-4746-8FB6-59A77B6A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Jiří</dc:creator>
  <cp:keywords/>
  <dc:description/>
  <cp:lastModifiedBy>Jiří Wolf</cp:lastModifiedBy>
  <cp:revision>6</cp:revision>
  <cp:lastPrinted>2025-08-27T17:09:00Z</cp:lastPrinted>
  <dcterms:created xsi:type="dcterms:W3CDTF">2025-08-27T16:59:00Z</dcterms:created>
  <dcterms:modified xsi:type="dcterms:W3CDTF">2025-08-27T17:13:00Z</dcterms:modified>
</cp:coreProperties>
</file>